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1A4EAF" w:rsidRPr="00295A99" w:rsidTr="001A4EAF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EAF" w:rsidRPr="00295A99" w:rsidRDefault="001A4EAF" w:rsidP="001A4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block-453494"/>
            <w:r w:rsidRPr="00295A99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8240" behindDoc="0" locked="1" layoutInCell="1" allowOverlap="1" wp14:anchorId="1A9D09E2" wp14:editId="1590DA8D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1A4EAF" w:rsidRPr="00295A99" w:rsidRDefault="001A4EAF" w:rsidP="001A4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4EAF" w:rsidRPr="00295A99" w:rsidRDefault="001A4EAF" w:rsidP="001A4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4EAF" w:rsidRPr="00295A99" w:rsidRDefault="001A4EAF" w:rsidP="001A4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4EAF" w:rsidRPr="00295A99" w:rsidRDefault="001A4EAF" w:rsidP="001A4EA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ДОНЕЦКАЯ НАРОДНАЯ РЕСПУБЛИКА</w:t>
            </w:r>
          </w:p>
          <w:p w:rsidR="001A4EAF" w:rsidRPr="00295A99" w:rsidRDefault="001A4EAF" w:rsidP="001A4EA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УПРАВЛЕНИЕ ОБРАЗОВАНИЯ АДМИНИСТРАЦИИ ГОРОДА ДОНЕЦКА</w:t>
            </w:r>
          </w:p>
          <w:p w:rsidR="001A4EAF" w:rsidRPr="00295A99" w:rsidRDefault="001A4EAF" w:rsidP="001A4EA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МУНИЦИПАЛЬНОЕ бюджетное ОБЩЕОБРАЗОВАТЕЛЬНОЕ УЧРЕЖДЕНИЕ</w:t>
            </w:r>
          </w:p>
          <w:p w:rsidR="001A4EAF" w:rsidRPr="00295A99" w:rsidRDefault="001A4EAF" w:rsidP="001A4EA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«УЧЕБНО-ВОСПИТАТЕЛЬНЫЙ КОМПЛЕКС №16 ГОРОДА ДОНЕЦКА»</w:t>
            </w:r>
          </w:p>
        </w:tc>
      </w:tr>
      <w:tr w:rsidR="001A4EAF" w:rsidRPr="00295A99" w:rsidTr="001A4EAF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EAF" w:rsidRPr="00295A99" w:rsidRDefault="001A4EAF" w:rsidP="001A4EA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</w:rPr>
              <w:t xml:space="preserve">83017, г. Донецк, ул. </w:t>
            </w:r>
            <w:proofErr w:type="spellStart"/>
            <w:r w:rsidRPr="00295A99">
              <w:rPr>
                <w:rFonts w:ascii="Times New Roman" w:hAnsi="Times New Roman" w:cs="Times New Roman"/>
              </w:rPr>
              <w:t>Цусимская</w:t>
            </w:r>
            <w:proofErr w:type="spellEnd"/>
            <w:r w:rsidRPr="00295A99">
              <w:rPr>
                <w:rFonts w:ascii="Times New Roman" w:hAnsi="Times New Roman" w:cs="Times New Roman"/>
              </w:rPr>
              <w:t>, 18, тел.: (062)294-22-26, е-</w:t>
            </w:r>
            <w:proofErr w:type="spellStart"/>
            <w:r w:rsidRPr="00295A99">
              <w:rPr>
                <w:rFonts w:ascii="Times New Roman" w:hAnsi="Times New Roman" w:cs="Times New Roman"/>
              </w:rPr>
              <w:t>mail</w:t>
            </w:r>
            <w:proofErr w:type="spellEnd"/>
            <w:r w:rsidRPr="00295A99">
              <w:rPr>
                <w:rFonts w:ascii="Times New Roman" w:hAnsi="Times New Roman" w:cs="Times New Roman"/>
              </w:rPr>
              <w:t>: donetskuvk16@mail.ru</w:t>
            </w:r>
          </w:p>
        </w:tc>
      </w:tr>
    </w:tbl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tbl>
      <w:tblPr>
        <w:tblStyle w:val="ac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A4EAF" w:rsidRPr="00295A99" w:rsidTr="001A4EAF">
        <w:tc>
          <w:tcPr>
            <w:tcW w:w="3189" w:type="dxa"/>
          </w:tcPr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F" w:rsidRPr="006334B3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25.08.2023</w:t>
            </w:r>
          </w:p>
          <w:p w:rsidR="001A4EAF" w:rsidRPr="00295A99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1A4EAF" w:rsidRPr="006334B3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F" w:rsidRPr="006334B3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25.08.2023. </w:t>
            </w: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F" w:rsidRPr="006334B3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 Колчина</w:t>
            </w:r>
          </w:p>
          <w:p w:rsidR="001A4EAF" w:rsidRPr="00295A99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1A4EAF" w:rsidRPr="006334B3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Приказом МБОУ</w:t>
            </w: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«УВК № 16 </w:t>
            </w:r>
            <w:proofErr w:type="spellStart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Г.Донецка</w:t>
            </w:r>
            <w:proofErr w:type="spellEnd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4EAF" w:rsidRPr="006334B3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AF" w:rsidRPr="006334B3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25.08.2023 №_________</w:t>
            </w:r>
          </w:p>
          <w:p w:rsidR="001A4EAF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A4EAF" w:rsidRPr="006334B3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_ Е.Н. Сорокина</w:t>
            </w:r>
          </w:p>
          <w:p w:rsidR="001A4EAF" w:rsidRPr="00295A99" w:rsidRDefault="001A4EAF" w:rsidP="001A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Default="001A4EAF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A4EAF" w:rsidRPr="00562A64" w:rsidRDefault="001A4EAF" w:rsidP="001A4E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62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РАБОЧАЯ ПРОГРАММА</w:t>
      </w:r>
    </w:p>
    <w:p w:rsidR="001A4EAF" w:rsidRPr="00562A64" w:rsidRDefault="001A4EAF" w:rsidP="001A4E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62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учи</w:t>
      </w:r>
      <w:r w:rsidR="00562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теля Михайлиной Людмилы Александровны</w:t>
      </w:r>
      <w:r w:rsidRPr="00562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1A4EAF" w:rsidRPr="00562A64" w:rsidRDefault="001A4EAF" w:rsidP="001A4E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62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учебному предмету  </w:t>
      </w:r>
    </w:p>
    <w:p w:rsidR="001A4EAF" w:rsidRPr="00562A64" w:rsidRDefault="00562A64" w:rsidP="001A4E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  <w:t>«Литературное чтение</w:t>
      </w:r>
      <w:r w:rsidR="001A4EAF" w:rsidRPr="00562A6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  <w:t>»</w:t>
      </w:r>
    </w:p>
    <w:p w:rsidR="001A4EAF" w:rsidRPr="00562A64" w:rsidRDefault="001A4EAF" w:rsidP="001A4EAF">
      <w:pPr>
        <w:tabs>
          <w:tab w:val="left" w:pos="2235"/>
          <w:tab w:val="center" w:pos="4677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62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Начального общего образования</w:t>
      </w:r>
    </w:p>
    <w:p w:rsidR="001A4EAF" w:rsidRPr="00562A64" w:rsidRDefault="00562A64" w:rsidP="001A4EAF">
      <w:pPr>
        <w:tabs>
          <w:tab w:val="left" w:pos="2235"/>
          <w:tab w:val="center" w:pos="4677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</w:t>
      </w:r>
      <w:r w:rsidR="001A4EAF" w:rsidRPr="00562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-А класс</w:t>
      </w:r>
    </w:p>
    <w:p w:rsidR="001A4EAF" w:rsidRPr="001A4EAF" w:rsidRDefault="001A4EAF" w:rsidP="001A4EAF">
      <w:pPr>
        <w:tabs>
          <w:tab w:val="left" w:pos="570"/>
          <w:tab w:val="center" w:pos="4677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A4EAF" w:rsidRPr="001A4EAF" w:rsidRDefault="001A4EAF" w:rsidP="001A4EAF">
      <w:pPr>
        <w:tabs>
          <w:tab w:val="left" w:pos="570"/>
          <w:tab w:val="center" w:pos="4677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4EAF" w:rsidRPr="001A4EAF" w:rsidRDefault="001A4EAF" w:rsidP="001A4EAF">
      <w:pPr>
        <w:tabs>
          <w:tab w:val="left" w:pos="570"/>
          <w:tab w:val="center" w:pos="4677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4EAF" w:rsidRPr="001A4EAF" w:rsidRDefault="001A4EAF" w:rsidP="001A4EAF">
      <w:pPr>
        <w:tabs>
          <w:tab w:val="left" w:pos="570"/>
          <w:tab w:val="center" w:pos="4677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4EAF" w:rsidRPr="001A4EAF" w:rsidRDefault="001A4EAF" w:rsidP="001A4EAF">
      <w:pPr>
        <w:tabs>
          <w:tab w:val="left" w:pos="570"/>
          <w:tab w:val="center" w:pos="4677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4EAF" w:rsidRPr="001A4EAF" w:rsidRDefault="001A4EAF" w:rsidP="001A4EAF">
      <w:pPr>
        <w:tabs>
          <w:tab w:val="left" w:pos="570"/>
          <w:tab w:val="center" w:pos="4677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4EAF" w:rsidRDefault="001A4EAF" w:rsidP="001A4EA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A4E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Донецк  2023</w:t>
      </w:r>
      <w:proofErr w:type="gramEnd"/>
    </w:p>
    <w:p w:rsidR="00EA291A" w:rsidRPr="00346786" w:rsidRDefault="00EA291A" w:rsidP="001A4EAF">
      <w:pPr>
        <w:jc w:val="both"/>
        <w:sectPr w:rsidR="00EA291A" w:rsidRPr="00346786" w:rsidSect="00466141">
          <w:pgSz w:w="11906" w:h="16383"/>
          <w:pgMar w:top="1134" w:right="850" w:bottom="1134" w:left="851" w:header="720" w:footer="720" w:gutter="0"/>
          <w:cols w:space="720"/>
        </w:sectPr>
      </w:pPr>
    </w:p>
    <w:p w:rsidR="00EA291A" w:rsidRPr="001A4EAF" w:rsidRDefault="00A15CC0" w:rsidP="001A4EA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53491"/>
      <w:bookmarkEnd w:id="0"/>
      <w:r w:rsidRPr="001A4EAF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1A4EAF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EA291A" w:rsidRPr="001A4EAF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1A4EA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A4EAF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A291A" w:rsidRPr="001A4EAF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1A4EAF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A291A" w:rsidRPr="001A4EAF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A291A" w:rsidRPr="001A4EAF" w:rsidRDefault="00A15CC0" w:rsidP="002E37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1A4EAF" w:rsidRDefault="00A15CC0" w:rsidP="002E37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1A4EAF" w:rsidRDefault="00A15CC0" w:rsidP="002E37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EA291A" w:rsidRPr="001A4EAF" w:rsidRDefault="00A15CC0" w:rsidP="002E37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1A4EAF" w:rsidRDefault="00A15CC0" w:rsidP="002E37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1A4EAF" w:rsidRDefault="00A15CC0" w:rsidP="002E37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1A4EAF" w:rsidRDefault="00A15CC0" w:rsidP="002E37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EA291A" w:rsidRPr="001A4EAF" w:rsidRDefault="00A15CC0" w:rsidP="002E37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1A4E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1A4EAF" w:rsidRDefault="00A15CC0" w:rsidP="002E37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1A4EAF" w:rsidRDefault="00A15CC0" w:rsidP="002E37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EA291A" w:rsidRPr="001A4EAF" w:rsidRDefault="00A15CC0" w:rsidP="002E37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EA291A" w:rsidRPr="001A4EAF" w:rsidRDefault="00A15CC0" w:rsidP="002E37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1A4EAF" w:rsidRDefault="00A15CC0" w:rsidP="002E37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A291A" w:rsidRPr="001A4EAF" w:rsidRDefault="00A15CC0" w:rsidP="002E37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1A4EAF" w:rsidRDefault="00A15CC0" w:rsidP="002E37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A291A" w:rsidRPr="001A4EAF" w:rsidRDefault="00A15CC0" w:rsidP="002E37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91A" w:rsidRPr="001A4EAF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1A4EAF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A291A" w:rsidRPr="001A4EAF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EA291A" w:rsidRPr="001A4EAF" w:rsidRDefault="00A15CC0" w:rsidP="002E37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1A4EAF" w:rsidRDefault="00A15CC0" w:rsidP="002E37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A291A" w:rsidRPr="001A4EAF" w:rsidRDefault="00A15CC0" w:rsidP="002E37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1A4EAF" w:rsidRDefault="00A15CC0" w:rsidP="002E37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1A4EAF" w:rsidRDefault="00A15CC0" w:rsidP="002E37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1A4EAF" w:rsidRDefault="00A15CC0" w:rsidP="002E37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A291A" w:rsidRPr="001A4EAF" w:rsidRDefault="00A15CC0" w:rsidP="002E37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1A4EAF" w:rsidRDefault="00A15CC0" w:rsidP="002E37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A291A" w:rsidRPr="001A4EAF" w:rsidRDefault="00A15CC0" w:rsidP="002E37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A291A" w:rsidRPr="001A4EAF" w:rsidRDefault="00A15CC0" w:rsidP="002E37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1A4EAF" w:rsidRDefault="00A15CC0" w:rsidP="002E37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1A4EAF" w:rsidRDefault="00A15CC0" w:rsidP="002E37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EA291A" w:rsidRPr="001A4EAF" w:rsidRDefault="00A15CC0" w:rsidP="002E37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A291A" w:rsidRPr="001A4EAF" w:rsidRDefault="00A15CC0" w:rsidP="002E37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1A4EAF" w:rsidRDefault="00A15CC0" w:rsidP="002E37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1A4EAF" w:rsidRDefault="00A15CC0" w:rsidP="002E37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1A4EAF" w:rsidRDefault="00A15CC0" w:rsidP="002E37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1A4EAF" w:rsidRDefault="00A15CC0" w:rsidP="002E37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1A4EAF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1A4E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1A4EAF" w:rsidRDefault="00A15CC0" w:rsidP="002E37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1A4EAF" w:rsidRDefault="00A15CC0" w:rsidP="002E37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1A4EAF" w:rsidRDefault="00A15CC0" w:rsidP="002E37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A291A" w:rsidRPr="001A4EAF" w:rsidRDefault="00A15CC0" w:rsidP="002E37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A291A" w:rsidRPr="001A4EAF" w:rsidRDefault="00A15CC0" w:rsidP="002E37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A291A" w:rsidRPr="001A4EAF" w:rsidRDefault="00A15CC0" w:rsidP="002E37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291A" w:rsidRPr="001A4EAF" w:rsidRDefault="00A15CC0" w:rsidP="002E37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A291A" w:rsidRPr="001A4EAF" w:rsidRDefault="00A15CC0" w:rsidP="002E37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1A4EAF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1A4E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1A4EAF" w:rsidRDefault="00A15CC0" w:rsidP="002E37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291A" w:rsidRPr="001A4EAF" w:rsidRDefault="00A15CC0" w:rsidP="002E37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r w:rsidRPr="001A4E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1A4EAF" w:rsidRDefault="00A15CC0" w:rsidP="002E37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A291A" w:rsidRPr="001A4EAF" w:rsidRDefault="00A15CC0" w:rsidP="002E37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A291A" w:rsidRPr="001A4EAF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EA291A" w:rsidRPr="001A4EAF" w:rsidRDefault="00A15CC0" w:rsidP="002E37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1A4EAF" w:rsidRDefault="00A15CC0" w:rsidP="002E37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1A4EAF" w:rsidRDefault="00A15CC0" w:rsidP="002E37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A291A" w:rsidRPr="001A4EAF" w:rsidRDefault="00A15CC0" w:rsidP="002E37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A291A" w:rsidRPr="001A4EAF" w:rsidRDefault="00A15CC0" w:rsidP="002E37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A291A" w:rsidRPr="001A4EAF" w:rsidRDefault="00A15CC0" w:rsidP="002E37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A291A" w:rsidRPr="001A4EAF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1A4EAF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A291A" w:rsidRPr="001A4EAF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1A4EAF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4EAF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1A4EAF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A4EAF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1A4EAF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сочинять по аналогии с прочитанным загадки, небольшие сказки, рассказы;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1A4EAF" w:rsidRDefault="00A15CC0" w:rsidP="002E37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A291A" w:rsidRPr="00346786" w:rsidRDefault="00EA291A">
      <w:pPr>
        <w:sectPr w:rsidR="00EA291A" w:rsidRPr="00346786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346786" w:rsidRDefault="00A15CC0" w:rsidP="001A4EAF">
      <w:pPr>
        <w:spacing w:after="0" w:line="264" w:lineRule="auto"/>
        <w:ind w:left="120"/>
        <w:jc w:val="both"/>
      </w:pPr>
      <w:bookmarkStart w:id="2" w:name="block-453492"/>
      <w:bookmarkEnd w:id="1"/>
      <w:r w:rsidRPr="00346786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i/>
          <w:color w:val="000000"/>
          <w:sz w:val="24"/>
          <w:szCs w:val="24"/>
        </w:rPr>
        <w:t>О нашей Родине.</w:t>
      </w:r>
      <w:r w:rsidRPr="001A4EAF">
        <w:rPr>
          <w:rFonts w:ascii="Times New Roman" w:hAnsi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3" w:name="ed982dc1-4f41-4e50-8468-d935ee87e24a"/>
      <w:r w:rsidRPr="001A4EAF">
        <w:rPr>
          <w:rFonts w:ascii="Times New Roman" w:hAnsi="Times New Roman"/>
          <w:color w:val="000000"/>
          <w:sz w:val="24"/>
          <w:szCs w:val="24"/>
        </w:rPr>
        <w:t>и др.</w:t>
      </w:r>
      <w:bookmarkEnd w:id="3"/>
      <w:r w:rsidRPr="001A4EAF">
        <w:rPr>
          <w:rFonts w:ascii="Times New Roman" w:hAnsi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4" w:name="1298bf26-b436-4fc1-84b0-9ebe666f1df3"/>
      <w:r w:rsidRPr="001A4EAF">
        <w:rPr>
          <w:rFonts w:ascii="Times New Roman" w:hAnsi="Times New Roman"/>
          <w:color w:val="000000"/>
          <w:sz w:val="24"/>
          <w:szCs w:val="24"/>
        </w:rPr>
        <w:t>и др.</w:t>
      </w:r>
      <w:bookmarkEnd w:id="4"/>
      <w:r w:rsidRPr="001A4EAF">
        <w:rPr>
          <w:rFonts w:ascii="Times New Roman" w:hAnsi="Times New Roman"/>
          <w:color w:val="000000"/>
          <w:sz w:val="24"/>
          <w:szCs w:val="24"/>
        </w:rPr>
        <w:t>‌).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5" w:name="962cdfcc-893b-46af-892f-e7c6efd8159d"/>
      <w:r w:rsidRPr="001A4EAF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1A4EAF">
        <w:rPr>
          <w:rFonts w:ascii="Times New Roman" w:hAnsi="Times New Roman"/>
          <w:color w:val="000000"/>
          <w:sz w:val="24"/>
          <w:szCs w:val="24"/>
        </w:rPr>
        <w:t>выбору)</w:t>
      </w:r>
      <w:bookmarkEnd w:id="5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1A4EAF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творчество).</w:t>
      </w:r>
      <w:r w:rsidRPr="001A4EAF">
        <w:rPr>
          <w:rFonts w:ascii="Times New Roman" w:hAnsi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1A4EAF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1A4EAF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1A4EAF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1A4EAF">
        <w:rPr>
          <w:rFonts w:ascii="Times New Roman" w:hAnsi="Times New Roman"/>
          <w:color w:val="000000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456c0f4b-38df-4ede-9bfd-a6dc69bb3da3"/>
      <w:r w:rsidRPr="001A4EAF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1A4EAF">
        <w:rPr>
          <w:rFonts w:ascii="Times New Roman" w:hAnsi="Times New Roman"/>
          <w:color w:val="000000"/>
          <w:sz w:val="24"/>
          <w:szCs w:val="24"/>
        </w:rPr>
        <w:t>1-2 произведения) и другие.</w:t>
      </w:r>
      <w:bookmarkEnd w:id="6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1A4EAF">
        <w:rPr>
          <w:rFonts w:ascii="Times New Roman" w:hAnsi="Times New Roman"/>
          <w:color w:val="000000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  <w:bookmarkStart w:id="7" w:name="a795cdb6-3331-4707-b8e8-5cb0da99412e"/>
      <w:r w:rsidRPr="001A4EAF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1A4EAF">
        <w:rPr>
          <w:rFonts w:ascii="Times New Roman" w:hAnsi="Times New Roman"/>
          <w:color w:val="000000"/>
          <w:sz w:val="24"/>
          <w:szCs w:val="24"/>
        </w:rPr>
        <w:t>по выбору, не менее пяти авторов)</w:t>
      </w:r>
      <w:bookmarkEnd w:id="7"/>
      <w:r w:rsidRPr="001A4EAF">
        <w:rPr>
          <w:rFonts w:ascii="Times New Roman" w:hAnsi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8" w:name="38ebb684-bb96-4634-9e10-7eed67228eb5"/>
      <w:r w:rsidRPr="001A4EAF">
        <w:rPr>
          <w:rFonts w:ascii="Times New Roman" w:hAnsi="Times New Roman"/>
          <w:color w:val="000000"/>
          <w:sz w:val="24"/>
          <w:szCs w:val="24"/>
        </w:rPr>
        <w:t>и др.</w:t>
      </w:r>
      <w:bookmarkEnd w:id="8"/>
      <w:r w:rsidRPr="001A4EAF">
        <w:rPr>
          <w:rFonts w:ascii="Times New Roman" w:hAnsi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9" w:name="dd29e9f3-12b7-4b9a-918b-b4f7d1d4e3e3"/>
      <w:r w:rsidRPr="001A4EAF">
        <w:rPr>
          <w:rFonts w:ascii="Times New Roman" w:hAnsi="Times New Roman"/>
          <w:color w:val="000000"/>
          <w:sz w:val="24"/>
          <w:szCs w:val="24"/>
        </w:rPr>
        <w:t>и др.</w:t>
      </w:r>
      <w:bookmarkEnd w:id="9"/>
      <w:r w:rsidRPr="001A4EAF">
        <w:rPr>
          <w:rFonts w:ascii="Times New Roman" w:hAnsi="Times New Roman"/>
          <w:color w:val="000000"/>
          <w:sz w:val="24"/>
          <w:szCs w:val="24"/>
        </w:rPr>
        <w:t xml:space="preserve">‌). 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1A4EAF">
        <w:rPr>
          <w:rFonts w:ascii="Times New Roman" w:hAnsi="Times New Roman"/>
          <w:color w:val="000000"/>
          <w:sz w:val="24"/>
          <w:szCs w:val="24"/>
        </w:rPr>
        <w:t>Скребицкий</w:t>
      </w:r>
      <w:proofErr w:type="spellEnd"/>
      <w:r w:rsidRPr="001A4EAF">
        <w:rPr>
          <w:rFonts w:ascii="Times New Roman" w:hAnsi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0" w:name="efb88ac4-efc6-4819-b5c6-387e3421f079"/>
      <w:r w:rsidRPr="001A4EAF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0"/>
      <w:r w:rsidRPr="001A4EAF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i/>
          <w:color w:val="000000"/>
          <w:sz w:val="24"/>
          <w:szCs w:val="24"/>
        </w:rPr>
        <w:t>О детях и дружбе</w:t>
      </w:r>
      <w:r w:rsidRPr="001A4EAF">
        <w:rPr>
          <w:rFonts w:ascii="Times New Roman" w:hAnsi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1" w:name="a7e1fa52-e56b-4337-8267-56515f0ca83b"/>
      <w:r w:rsidRPr="001A4EAF">
        <w:rPr>
          <w:rFonts w:ascii="Times New Roman" w:hAnsi="Times New Roman"/>
          <w:color w:val="000000"/>
          <w:sz w:val="24"/>
          <w:szCs w:val="24"/>
        </w:rPr>
        <w:t>и др.</w:t>
      </w:r>
      <w:bookmarkEnd w:id="11"/>
      <w:r w:rsidRPr="001A4EAF">
        <w:rPr>
          <w:rFonts w:ascii="Times New Roman" w:hAnsi="Times New Roman"/>
          <w:color w:val="000000"/>
          <w:sz w:val="24"/>
          <w:szCs w:val="24"/>
        </w:rPr>
        <w:t xml:space="preserve">‌). Отражение в произведениях нравственно-этических понятий: дружба, терпение, уважение, помощь друг другу. Главная мысль </w:t>
      </w:r>
      <w:r w:rsidRPr="001A4EAF">
        <w:rPr>
          <w:rFonts w:ascii="Times New Roman" w:hAnsi="Times New Roman"/>
          <w:color w:val="000000"/>
          <w:sz w:val="24"/>
          <w:szCs w:val="24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1A4EAF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1A4EAF">
        <w:rPr>
          <w:rFonts w:ascii="Times New Roman" w:hAnsi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2" w:name="40ab19d4-931e-4d2b-9014-ad354b0f7461"/>
      <w:r w:rsidRPr="001A4EAF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1A4EAF">
        <w:rPr>
          <w:rFonts w:ascii="Times New Roman" w:hAnsi="Times New Roman"/>
          <w:color w:val="000000"/>
          <w:sz w:val="24"/>
          <w:szCs w:val="24"/>
        </w:rPr>
        <w:t>выбору)</w:t>
      </w:r>
      <w:bookmarkEnd w:id="12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1A4EAF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i/>
          <w:color w:val="000000"/>
          <w:sz w:val="24"/>
          <w:szCs w:val="24"/>
        </w:rPr>
        <w:t>Мир сказок.</w:t>
      </w:r>
      <w:r w:rsidRPr="001A4EAF">
        <w:rPr>
          <w:rFonts w:ascii="Times New Roman" w:hAnsi="Times New Roman"/>
          <w:color w:val="000000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3" w:name="8d7547e0-2914-4de4-90fd-ef23443cae29"/>
      <w:r w:rsidRPr="001A4EAF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3"/>
      <w:r w:rsidRPr="001A4EAF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i/>
          <w:color w:val="000000"/>
          <w:sz w:val="24"/>
          <w:szCs w:val="24"/>
        </w:rPr>
        <w:t>О братьях наших меньших</w:t>
      </w:r>
      <w:r w:rsidRPr="001A4EAF">
        <w:rPr>
          <w:rFonts w:ascii="Times New Roman" w:hAnsi="Times New Roman"/>
          <w:color w:val="000000"/>
          <w:sz w:val="24"/>
          <w:szCs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1A4EAF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1A4EAF">
        <w:rPr>
          <w:rFonts w:ascii="Times New Roman" w:hAnsi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14" w:name="f6c97960-2744-496b-9707-3fa9fd7e78f4"/>
      <w:r w:rsidRPr="001A4EAF">
        <w:rPr>
          <w:rFonts w:ascii="Times New Roman" w:hAnsi="Times New Roman"/>
          <w:color w:val="000000"/>
          <w:sz w:val="24"/>
          <w:szCs w:val="24"/>
        </w:rPr>
        <w:t>и др.</w:t>
      </w:r>
      <w:bookmarkEnd w:id="14"/>
      <w:r w:rsidRPr="001A4EAF">
        <w:rPr>
          <w:rFonts w:ascii="Times New Roman" w:hAnsi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1A4EAF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1A4EAF">
        <w:rPr>
          <w:rFonts w:ascii="Times New Roman" w:hAnsi="Times New Roman"/>
          <w:color w:val="000000"/>
          <w:sz w:val="24"/>
          <w:szCs w:val="24"/>
        </w:rPr>
        <w:t>, В. В. Бианки.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1A4EAF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1A4EAF">
        <w:rPr>
          <w:rFonts w:ascii="Times New Roman" w:hAnsi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15" w:name="e10d51fb-77d6-4eb6-82fa-e73f940d872c"/>
      <w:r w:rsidRPr="001A4EAF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1A4EAF">
        <w:rPr>
          <w:rFonts w:ascii="Times New Roman" w:hAnsi="Times New Roman"/>
          <w:color w:val="000000"/>
          <w:sz w:val="24"/>
          <w:szCs w:val="24"/>
        </w:rPr>
        <w:t>выбору)</w:t>
      </w:r>
      <w:bookmarkEnd w:id="15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1A4EAF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i/>
          <w:color w:val="000000"/>
          <w:sz w:val="24"/>
          <w:szCs w:val="24"/>
        </w:rPr>
        <w:t>О наших близких, о семье</w:t>
      </w:r>
      <w:r w:rsidRPr="001A4EAF">
        <w:rPr>
          <w:rFonts w:ascii="Times New Roman" w:hAnsi="Times New Roman"/>
          <w:color w:val="000000"/>
          <w:sz w:val="24"/>
          <w:szCs w:val="24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  <w:bookmarkStart w:id="16" w:name="75f04348-e596-4238-bab2-9e51a0dd9d49"/>
      <w:r w:rsidRPr="001A4EAF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1A4EAF">
        <w:rPr>
          <w:rFonts w:ascii="Times New Roman" w:hAnsi="Times New Roman"/>
          <w:color w:val="000000"/>
          <w:sz w:val="24"/>
          <w:szCs w:val="24"/>
        </w:rPr>
        <w:t>по выбору)</w:t>
      </w:r>
      <w:bookmarkEnd w:id="16"/>
      <w:r w:rsidRPr="001A4EAF">
        <w:rPr>
          <w:rFonts w:ascii="Times New Roman" w:hAnsi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1A4EAF"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 w:rsidRPr="001A4EAF">
        <w:rPr>
          <w:rFonts w:ascii="Times New Roman" w:hAnsi="Times New Roman"/>
          <w:color w:val="000000"/>
          <w:sz w:val="24"/>
          <w:szCs w:val="24"/>
        </w:rPr>
        <w:t xml:space="preserve"> «Салют» ‌</w:t>
      </w:r>
      <w:bookmarkStart w:id="17" w:name="00a4a385-cff4-49eb-ae4b-82aa3880cc76"/>
      <w:r w:rsidRPr="001A4EAF">
        <w:rPr>
          <w:rFonts w:ascii="Times New Roman" w:hAnsi="Times New Roman"/>
          <w:color w:val="000000"/>
          <w:sz w:val="24"/>
          <w:szCs w:val="24"/>
        </w:rPr>
        <w:t xml:space="preserve">и другое (по </w:t>
      </w:r>
      <w:proofErr w:type="gramStart"/>
      <w:r w:rsidRPr="001A4EAF">
        <w:rPr>
          <w:rFonts w:ascii="Times New Roman" w:hAnsi="Times New Roman"/>
          <w:color w:val="000000"/>
          <w:sz w:val="24"/>
          <w:szCs w:val="24"/>
        </w:rPr>
        <w:t>выбору)</w:t>
      </w:r>
      <w:bookmarkEnd w:id="17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1A4EAF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1A4EAF">
        <w:rPr>
          <w:rFonts w:ascii="Times New Roman" w:hAnsi="Times New Roman"/>
          <w:color w:val="000000"/>
          <w:sz w:val="24"/>
          <w:szCs w:val="24"/>
        </w:rPr>
        <w:t xml:space="preserve">. Круг чтения: литературная (авторская) сказка </w:t>
      </w:r>
      <w:proofErr w:type="gramStart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  <w:bookmarkStart w:id="18" w:name="0e5bc33d-ae81-4c2f-be70-c19efbdc81bd"/>
      <w:r w:rsidRPr="001A4EAF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1A4EAF">
        <w:rPr>
          <w:rFonts w:ascii="Times New Roman" w:hAnsi="Times New Roman"/>
          <w:color w:val="000000"/>
          <w:sz w:val="24"/>
          <w:szCs w:val="24"/>
        </w:rPr>
        <w:t>не менее двух произведений)</w:t>
      </w:r>
      <w:bookmarkEnd w:id="18"/>
      <w:r w:rsidRPr="001A4EAF">
        <w:rPr>
          <w:rFonts w:ascii="Times New Roman" w:hAnsi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19" w:name="55b8cda5-6d6e-49c3-8976-c08403fa95c8"/>
      <w:r w:rsidRPr="001A4EAF">
        <w:rPr>
          <w:rFonts w:ascii="Times New Roman" w:hAnsi="Times New Roman"/>
          <w:color w:val="000000"/>
          <w:sz w:val="24"/>
          <w:szCs w:val="24"/>
        </w:rPr>
        <w:t>и др.</w:t>
      </w:r>
      <w:bookmarkEnd w:id="19"/>
      <w:r w:rsidRPr="001A4EAF">
        <w:rPr>
          <w:rFonts w:ascii="Times New Roman" w:hAnsi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A291A" w:rsidRPr="001A4EAF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EAF">
        <w:rPr>
          <w:rFonts w:ascii="Times New Roman" w:hAnsi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0" w:name="cc294092-e172-41aa-9592-11fd4136cf7d"/>
      <w:r w:rsidRPr="001A4EAF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1A4EAF">
        <w:rPr>
          <w:rFonts w:ascii="Times New Roman" w:hAnsi="Times New Roman"/>
          <w:color w:val="000000"/>
          <w:sz w:val="24"/>
          <w:szCs w:val="24"/>
        </w:rPr>
        <w:t>выбору)</w:t>
      </w:r>
      <w:bookmarkEnd w:id="20"/>
      <w:r w:rsidRPr="001A4EAF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1A4EAF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Default="00EA291A" w:rsidP="00EF2277">
      <w:pPr>
        <w:framePr w:hSpace="180" w:wrap="around" w:vAnchor="text" w:hAnchor="page" w:x="636" w:y="503"/>
        <w:spacing w:after="0" w:line="264" w:lineRule="auto"/>
        <w:jc w:val="both"/>
      </w:pPr>
    </w:p>
    <w:p w:rsidR="00EF2277" w:rsidRPr="00346786" w:rsidRDefault="00EF2277" w:rsidP="00EF2277">
      <w:pPr>
        <w:framePr w:hSpace="180" w:wrap="around" w:vAnchor="text" w:hAnchor="page" w:x="636" w:y="503"/>
        <w:spacing w:after="0" w:line="264" w:lineRule="auto"/>
        <w:jc w:val="both"/>
      </w:pPr>
    </w:p>
    <w:p w:rsidR="00EA291A" w:rsidRPr="00346786" w:rsidRDefault="00EA291A">
      <w:pPr>
        <w:framePr w:hSpace="180" w:wrap="around" w:vAnchor="text" w:hAnchor="page" w:x="636" w:y="503"/>
        <w:sectPr w:rsidR="00EA291A" w:rsidRPr="00346786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Default="00A15CC0" w:rsidP="005012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1" w:name="block-453493"/>
      <w:bookmarkEnd w:id="2"/>
      <w:r w:rsidRPr="0034678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F5F3E">
        <w:rPr>
          <w:rFonts w:ascii="Times New Roman" w:hAnsi="Times New Roman"/>
          <w:b/>
          <w:color w:val="000000"/>
          <w:sz w:val="28"/>
        </w:rPr>
        <w:t>ТЕМАТИЧЕСКОЕ ПЛАНИРОВА</w:t>
      </w:r>
      <w:r w:rsidR="00E938A5">
        <w:rPr>
          <w:rFonts w:ascii="Times New Roman" w:hAnsi="Times New Roman"/>
          <w:b/>
          <w:color w:val="000000"/>
          <w:sz w:val="28"/>
        </w:rPr>
        <w:t>НИЕ</w:t>
      </w:r>
    </w:p>
    <w:p w:rsidR="00E938A5" w:rsidRDefault="00E938A5" w:rsidP="005012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A5" w:rsidRPr="001876B6" w:rsidRDefault="00E938A5" w:rsidP="00EF227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8A5" w:rsidRPr="001876B6" w:rsidRDefault="00E938A5" w:rsidP="00EF22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8A5" w:rsidRPr="001876B6" w:rsidRDefault="00E938A5" w:rsidP="00EF2277">
            <w:pPr>
              <w:spacing w:after="0"/>
              <w:ind w:left="135"/>
            </w:pPr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A5" w:rsidRPr="001876B6" w:rsidRDefault="00E938A5" w:rsidP="00EF22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A5" w:rsidRPr="001876B6" w:rsidRDefault="00E938A5" w:rsidP="00EF2277"/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A5" w:rsidRPr="001876B6" w:rsidRDefault="00E938A5" w:rsidP="00EF2277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A5" w:rsidRPr="001876B6" w:rsidRDefault="00E938A5" w:rsidP="00EF22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A5" w:rsidRPr="001876B6" w:rsidRDefault="00E938A5" w:rsidP="00EF2277"/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9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0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1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2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3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4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5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6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7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8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hyperlink r:id="rId19">
              <w:r w:rsidRPr="001876B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</w:p>
        </w:tc>
      </w:tr>
      <w:tr w:rsidR="00E938A5" w:rsidRPr="001876B6" w:rsidTr="00EF2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938A5" w:rsidRPr="001876B6" w:rsidRDefault="00E938A5" w:rsidP="00EF2277"/>
        </w:tc>
      </w:tr>
    </w:tbl>
    <w:p w:rsidR="00E938A5" w:rsidRDefault="00E938A5" w:rsidP="0050125B">
      <w:pPr>
        <w:spacing w:after="0"/>
        <w:ind w:left="120"/>
        <w:sectPr w:rsidR="00E938A5" w:rsidSect="00E938A5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938A5" w:rsidRDefault="00E938A5" w:rsidP="007F5F3E">
      <w:pPr>
        <w:tabs>
          <w:tab w:val="left" w:pos="1260"/>
        </w:tabs>
      </w:pPr>
    </w:p>
    <w:p w:rsidR="00E938A5" w:rsidRDefault="00E938A5" w:rsidP="00E938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W w:w="12900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708"/>
        <w:gridCol w:w="992"/>
        <w:gridCol w:w="1276"/>
        <w:gridCol w:w="1134"/>
        <w:gridCol w:w="1276"/>
        <w:gridCol w:w="1417"/>
        <w:gridCol w:w="2410"/>
      </w:tblGrid>
      <w:tr w:rsidR="00EF2277" w:rsidRPr="002C0F63" w:rsidTr="00EF2277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EF2277" w:rsidRPr="002C0F63" w:rsidRDefault="00EF2277" w:rsidP="00EF22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</w:tcPr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контроля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277" w:rsidRPr="002C0F63" w:rsidTr="00EF2277">
        <w:trPr>
          <w:trHeight w:val="144"/>
          <w:tblCellSpacing w:w="20" w:type="nil"/>
          <w:jc w:val="center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277" w:rsidRPr="002C0F63" w:rsidRDefault="00EF2277" w:rsidP="00EF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277" w:rsidRPr="002C0F63" w:rsidRDefault="00EF2277" w:rsidP="00EF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2277" w:rsidRPr="002C0F63" w:rsidRDefault="00EF2277" w:rsidP="00EF227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277" w:rsidRPr="002C0F63" w:rsidRDefault="00EF2277" w:rsidP="00EF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EF2277" w:rsidRPr="002C0F63" w:rsidRDefault="00EF2277" w:rsidP="00EF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6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277" w:rsidRPr="002C0F63" w:rsidRDefault="00EF2277" w:rsidP="00EF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277" w:rsidRPr="002C0F63" w:rsidRDefault="00EF2277" w:rsidP="00EF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t>Романовского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Бытовые сказки: особенности построения и язык. Диалоги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героев в русской народной сказке «Каша из топора»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в произведениях писателей. 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«Катя», Ю.И.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Ермолаева «Два пирожных»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В.Ю.Драгунского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«Мороз-воевода»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Сравнение сюжетов и героев русской народной сказки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плана произведения, выделение особенностей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«Ребята и утята»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Р.С.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сказке братьев Гримм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необходимых знаний. На примере произведения Г.А.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урок.Восприятие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 w:rsidRPr="001876B6">
              <w:rPr>
                <w:rFonts w:ascii="Times New Roman" w:hAnsi="Times New Roman"/>
                <w:color w:val="000000"/>
                <w:sz w:val="24"/>
              </w:rPr>
              <w:t>урок.Шутливое</w:t>
            </w:r>
            <w:proofErr w:type="spellEnd"/>
            <w:proofErr w:type="gram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 w:rsidRPr="001876B6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proofErr w:type="gram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1876B6"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76B6">
              <w:rPr>
                <w:rFonts w:ascii="Times New Roman" w:hAnsi="Times New Roman"/>
                <w:color w:val="000000"/>
                <w:sz w:val="24"/>
              </w:rPr>
              <w:t>Выбор книг на основе рекомендательного списка: летнее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276" w:type="dxa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5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F2277" w:rsidRPr="001876B6" w:rsidTr="00EF2277">
        <w:trPr>
          <w:trHeight w:val="144"/>
          <w:tblCellSpacing w:w="20" w:type="nil"/>
          <w:jc w:val="center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>
            <w:pPr>
              <w:spacing w:after="0"/>
              <w:ind w:left="135"/>
              <w:jc w:val="center"/>
            </w:pPr>
            <w:r w:rsidRPr="001876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</w:tcPr>
          <w:p w:rsidR="00EF2277" w:rsidRPr="001876B6" w:rsidRDefault="00EF2277" w:rsidP="00EF2277"/>
        </w:tc>
        <w:tc>
          <w:tcPr>
            <w:tcW w:w="1276" w:type="dxa"/>
          </w:tcPr>
          <w:p w:rsidR="00EF2277" w:rsidRPr="001876B6" w:rsidRDefault="00EF2277" w:rsidP="00EF2277"/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EF2277" w:rsidRPr="001876B6" w:rsidRDefault="00EF2277" w:rsidP="00EF2277"/>
        </w:tc>
      </w:tr>
    </w:tbl>
    <w:p w:rsidR="00EA291A" w:rsidRPr="00E938A5" w:rsidRDefault="00EA291A" w:rsidP="00EF2277">
      <w:pPr>
        <w:rPr>
          <w:rFonts w:ascii="Times New Roman" w:hAnsi="Times New Roman" w:cs="Times New Roman"/>
          <w:b/>
          <w:sz w:val="28"/>
          <w:szCs w:val="28"/>
        </w:rPr>
        <w:sectPr w:rsidR="00EA291A" w:rsidRPr="00E938A5" w:rsidSect="00E938A5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22" w:name="_GoBack"/>
      <w:bookmarkEnd w:id="22"/>
    </w:p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453488"/>
      <w:bookmarkEnd w:id="21"/>
    </w:p>
    <w:bookmarkEnd w:id="23"/>
    <w:p w:rsidR="00A15CC0" w:rsidRDefault="00A15CC0" w:rsidP="007F5F3E">
      <w:pPr>
        <w:spacing w:after="0"/>
      </w:pPr>
    </w:p>
    <w:sectPr w:rsidR="00A15CC0" w:rsidSect="0050125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7A9" w:rsidRDefault="002E37A9" w:rsidP="0050125B">
      <w:pPr>
        <w:spacing w:after="0" w:line="240" w:lineRule="auto"/>
      </w:pPr>
      <w:r>
        <w:separator/>
      </w:r>
    </w:p>
  </w:endnote>
  <w:endnote w:type="continuationSeparator" w:id="0">
    <w:p w:rsidR="002E37A9" w:rsidRDefault="002E37A9" w:rsidP="0050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7A9" w:rsidRDefault="002E37A9" w:rsidP="0050125B">
      <w:pPr>
        <w:spacing w:after="0" w:line="240" w:lineRule="auto"/>
      </w:pPr>
      <w:r>
        <w:separator/>
      </w:r>
    </w:p>
  </w:footnote>
  <w:footnote w:type="continuationSeparator" w:id="0">
    <w:p w:rsidR="002E37A9" w:rsidRDefault="002E37A9" w:rsidP="0050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1A"/>
    <w:rsid w:val="000E3206"/>
    <w:rsid w:val="00152DE8"/>
    <w:rsid w:val="001A4EAF"/>
    <w:rsid w:val="001B4899"/>
    <w:rsid w:val="001D2BC4"/>
    <w:rsid w:val="002060A6"/>
    <w:rsid w:val="002126BD"/>
    <w:rsid w:val="002241D0"/>
    <w:rsid w:val="002E37A9"/>
    <w:rsid w:val="00310D7B"/>
    <w:rsid w:val="00346786"/>
    <w:rsid w:val="00367778"/>
    <w:rsid w:val="00450DA9"/>
    <w:rsid w:val="00466141"/>
    <w:rsid w:val="00487FB7"/>
    <w:rsid w:val="004B10A8"/>
    <w:rsid w:val="0050125B"/>
    <w:rsid w:val="005269F1"/>
    <w:rsid w:val="00562A64"/>
    <w:rsid w:val="005A650A"/>
    <w:rsid w:val="00651668"/>
    <w:rsid w:val="00712E93"/>
    <w:rsid w:val="007F5F3E"/>
    <w:rsid w:val="00872129"/>
    <w:rsid w:val="00981EC4"/>
    <w:rsid w:val="009E342A"/>
    <w:rsid w:val="00A15CC0"/>
    <w:rsid w:val="00A4202C"/>
    <w:rsid w:val="00B106A4"/>
    <w:rsid w:val="00B131EA"/>
    <w:rsid w:val="00B9545B"/>
    <w:rsid w:val="00BD68F5"/>
    <w:rsid w:val="00C71308"/>
    <w:rsid w:val="00C85ED3"/>
    <w:rsid w:val="00E938A5"/>
    <w:rsid w:val="00EA291A"/>
    <w:rsid w:val="00EB4618"/>
    <w:rsid w:val="00EC01A7"/>
    <w:rsid w:val="00E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6E84"/>
  <w15:docId w15:val="{DDFAA738-645C-48D3-B299-A27CBB9F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50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154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7e88" TargetMode="External"/><Relationship Id="rId37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149" Type="http://schemas.openxmlformats.org/officeDocument/2006/relationships/hyperlink" Target="https://m.edsoo.ru/8bc47e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e88" TargetMode="External"/><Relationship Id="rId95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155" Type="http://schemas.openxmlformats.org/officeDocument/2006/relationships/hyperlink" Target="https://m.edsoo.ru/8bc47e8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53" Type="http://schemas.openxmlformats.org/officeDocument/2006/relationships/hyperlink" Target="https://m.edsoo.ru/8bc47e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151" Type="http://schemas.openxmlformats.org/officeDocument/2006/relationships/hyperlink" Target="https://m.edsoo.ru/8bc47e88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52" Type="http://schemas.openxmlformats.org/officeDocument/2006/relationships/hyperlink" Target="https://m.edsoo.ru/8bc47e88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42" Type="http://schemas.openxmlformats.org/officeDocument/2006/relationships/hyperlink" Target="https://m.edsoo.ru/8bc47e8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6834-9381-4AFC-9746-3EB55CB9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6680</Words>
  <Characters>38078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DELL</cp:lastModifiedBy>
  <cp:revision>6</cp:revision>
  <cp:lastPrinted>2023-05-30T09:45:00Z</cp:lastPrinted>
  <dcterms:created xsi:type="dcterms:W3CDTF">2023-05-31T08:17:00Z</dcterms:created>
  <dcterms:modified xsi:type="dcterms:W3CDTF">2023-09-03T14:46:00Z</dcterms:modified>
</cp:coreProperties>
</file>