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5E2A6D" w:rsidRPr="005E2A6D" w:rsidTr="00B93696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A6D" w:rsidRPr="00295A99" w:rsidRDefault="005E2A6D" w:rsidP="00B93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block-4266319"/>
            <w:bookmarkStart w:id="1" w:name="_GoBack"/>
            <w:bookmarkEnd w:id="1"/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 wp14:anchorId="5C9901BA" wp14:editId="74E421F2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E2A6D" w:rsidRPr="00295A99" w:rsidRDefault="005E2A6D" w:rsidP="00B93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A6D" w:rsidRPr="00295A99" w:rsidRDefault="005E2A6D" w:rsidP="00B93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A6D" w:rsidRPr="00295A99" w:rsidRDefault="005E2A6D" w:rsidP="00B93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A6D" w:rsidRPr="005E2A6D" w:rsidRDefault="005E2A6D" w:rsidP="00B9369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5E2A6D">
              <w:rPr>
                <w:rFonts w:ascii="Times New Roman" w:hAnsi="Times New Roman" w:cs="Times New Roman"/>
                <w:caps/>
                <w:kern w:val="28"/>
                <w:lang w:val="ru-RU"/>
              </w:rPr>
              <w:t>ДОНЕЦКАЯ НАРОДНАЯ РЕСПУБЛИКА</w:t>
            </w:r>
          </w:p>
          <w:p w:rsidR="005E2A6D" w:rsidRPr="005E2A6D" w:rsidRDefault="005E2A6D" w:rsidP="00B9369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5E2A6D">
              <w:rPr>
                <w:rFonts w:ascii="Times New Roman" w:hAnsi="Times New Roman" w:cs="Times New Roman"/>
                <w:caps/>
                <w:kern w:val="28"/>
                <w:lang w:val="ru-RU"/>
              </w:rPr>
              <w:t>УПРАВЛЕНИЕ ОБРАЗОВАНИЯ АДМИНИСТРАЦИИ ГОРОДА ДОНЕЦКА</w:t>
            </w:r>
          </w:p>
          <w:p w:rsidR="005E2A6D" w:rsidRPr="005E2A6D" w:rsidRDefault="005E2A6D" w:rsidP="00B9369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5E2A6D">
              <w:rPr>
                <w:rFonts w:ascii="Times New Roman" w:hAnsi="Times New Roman" w:cs="Times New Roman"/>
                <w:caps/>
                <w:kern w:val="28"/>
                <w:lang w:val="ru-RU"/>
              </w:rPr>
              <w:t>МУНИЦИПАЛЬНОЕ бюджетное ОБЩЕОБРАЗОВАТЕЛЬНОЕ УЧРЕЖДЕНИЕ</w:t>
            </w:r>
          </w:p>
          <w:p w:rsidR="005E2A6D" w:rsidRPr="005E2A6D" w:rsidRDefault="005E2A6D" w:rsidP="00B9369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E2A6D">
              <w:rPr>
                <w:rFonts w:ascii="Times New Roman" w:hAnsi="Times New Roman" w:cs="Times New Roman"/>
                <w:caps/>
                <w:kern w:val="28"/>
                <w:lang w:val="ru-RU"/>
              </w:rPr>
              <w:t>«УЧЕБНО-ВОСПИТАТЕЛЬНЫЙ КОМПЛЕКС №16 ГОРОДА ДОНЕЦКА»</w:t>
            </w:r>
          </w:p>
        </w:tc>
      </w:tr>
      <w:tr w:rsidR="005E2A6D" w:rsidRPr="005E2A6D" w:rsidTr="00B93696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2A6D" w:rsidRPr="005E2A6D" w:rsidRDefault="005E2A6D" w:rsidP="00B9369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2A6D">
              <w:rPr>
                <w:rFonts w:ascii="Times New Roman" w:hAnsi="Times New Roman" w:cs="Times New Roman"/>
                <w:lang w:val="ru-RU"/>
              </w:rPr>
              <w:t xml:space="preserve">83017, г. Донецк, ул. </w:t>
            </w:r>
            <w:proofErr w:type="spellStart"/>
            <w:r w:rsidRPr="005E2A6D">
              <w:rPr>
                <w:rFonts w:ascii="Times New Roman" w:hAnsi="Times New Roman" w:cs="Times New Roman"/>
                <w:lang w:val="ru-RU"/>
              </w:rPr>
              <w:t>Цусимская</w:t>
            </w:r>
            <w:proofErr w:type="spellEnd"/>
            <w:r w:rsidRPr="005E2A6D">
              <w:rPr>
                <w:rFonts w:ascii="Times New Roman" w:hAnsi="Times New Roman" w:cs="Times New Roman"/>
                <w:lang w:val="ru-RU"/>
              </w:rPr>
              <w:t>, 18, тел.: (062)294-22-26, е-</w:t>
            </w:r>
            <w:r w:rsidRPr="00295A99">
              <w:rPr>
                <w:rFonts w:ascii="Times New Roman" w:hAnsi="Times New Roman" w:cs="Times New Roman"/>
              </w:rPr>
              <w:t>mail</w:t>
            </w:r>
            <w:r w:rsidRPr="005E2A6D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295A99">
              <w:rPr>
                <w:rFonts w:ascii="Times New Roman" w:hAnsi="Times New Roman" w:cs="Times New Roman"/>
              </w:rPr>
              <w:t>donetskuvk</w:t>
            </w:r>
            <w:proofErr w:type="spellEnd"/>
            <w:r w:rsidRPr="005E2A6D">
              <w:rPr>
                <w:rFonts w:ascii="Times New Roman" w:hAnsi="Times New Roman" w:cs="Times New Roman"/>
                <w:lang w:val="ru-RU"/>
              </w:rPr>
              <w:t>16@</w:t>
            </w:r>
            <w:r w:rsidRPr="00295A99">
              <w:rPr>
                <w:rFonts w:ascii="Times New Roman" w:hAnsi="Times New Roman" w:cs="Times New Roman"/>
              </w:rPr>
              <w:t>mail</w:t>
            </w:r>
            <w:r w:rsidRPr="005E2A6D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A99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</w:tbl>
    <w:p w:rsidR="005E2A6D" w:rsidRPr="0007254B" w:rsidRDefault="005E2A6D" w:rsidP="005E2A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2A6D" w:rsidRPr="0007254B" w:rsidTr="00B93696">
        <w:tc>
          <w:tcPr>
            <w:tcW w:w="3190" w:type="dxa"/>
          </w:tcPr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РАССМОТРЕНА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 №</w:t>
            </w:r>
            <w:proofErr w:type="gramEnd"/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A6D" w:rsidRPr="0007254B" w:rsidRDefault="005E2A6D" w:rsidP="00B9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4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7254B">
              <w:rPr>
                <w:rFonts w:ascii="Times New Roman" w:hAnsi="Times New Roman" w:cs="Times New Roman"/>
                <w:sz w:val="24"/>
                <w:szCs w:val="24"/>
              </w:rPr>
              <w:t xml:space="preserve"> 25.08.2023</w:t>
            </w:r>
          </w:p>
          <w:p w:rsidR="005E2A6D" w:rsidRPr="0007254B" w:rsidRDefault="005E2A6D" w:rsidP="00B9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СОГЛАСОВАНА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25.08.2023. 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__________Н.В. Колчина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МБОУ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«УВК № 16 </w:t>
            </w:r>
            <w:proofErr w:type="spellStart"/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Г.Донецка</w:t>
            </w:r>
            <w:proofErr w:type="spellEnd"/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E2A6D" w:rsidRPr="005E2A6D" w:rsidRDefault="005E2A6D" w:rsidP="00B9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A6D" w:rsidRPr="0007254B" w:rsidRDefault="005E2A6D" w:rsidP="00B9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54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7254B">
              <w:rPr>
                <w:rFonts w:ascii="Times New Roman" w:hAnsi="Times New Roman" w:cs="Times New Roman"/>
                <w:sz w:val="24"/>
                <w:szCs w:val="24"/>
              </w:rPr>
              <w:t xml:space="preserve"> 25.08.2023 №_________</w:t>
            </w:r>
          </w:p>
          <w:p w:rsidR="005E2A6D" w:rsidRPr="0007254B" w:rsidRDefault="005E2A6D" w:rsidP="00B9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5E2A6D" w:rsidRPr="0007254B" w:rsidRDefault="005E2A6D" w:rsidP="00B9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4B">
              <w:rPr>
                <w:rFonts w:ascii="Times New Roman" w:hAnsi="Times New Roman" w:cs="Times New Roman"/>
                <w:sz w:val="24"/>
                <w:szCs w:val="24"/>
              </w:rPr>
              <w:t xml:space="preserve">      _______ Е.Н. </w:t>
            </w:r>
            <w:proofErr w:type="spellStart"/>
            <w:r w:rsidRPr="0007254B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proofErr w:type="spellEnd"/>
          </w:p>
          <w:p w:rsidR="005E2A6D" w:rsidRPr="0007254B" w:rsidRDefault="005E2A6D" w:rsidP="00B9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A6D" w:rsidRPr="0007254B" w:rsidRDefault="005E2A6D" w:rsidP="005E2A6D">
      <w:pPr>
        <w:rPr>
          <w:rFonts w:ascii="Times New Roman" w:hAnsi="Times New Roman" w:cs="Times New Roman"/>
          <w:sz w:val="28"/>
          <w:szCs w:val="28"/>
        </w:rPr>
      </w:pPr>
    </w:p>
    <w:p w:rsidR="005E2A6D" w:rsidRPr="0007254B" w:rsidRDefault="005E2A6D" w:rsidP="005E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4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E2A6D" w:rsidRPr="0007254B" w:rsidRDefault="005E2A6D" w:rsidP="005E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7254B">
        <w:rPr>
          <w:rFonts w:ascii="Times New Roman" w:hAnsi="Times New Roman" w:cs="Times New Roman"/>
          <w:b/>
          <w:sz w:val="28"/>
          <w:szCs w:val="28"/>
        </w:rPr>
        <w:t>чителя</w:t>
      </w:r>
      <w:proofErr w:type="spellEnd"/>
      <w:r w:rsidRPr="00072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54B">
        <w:rPr>
          <w:rFonts w:ascii="Times New Roman" w:hAnsi="Times New Roman" w:cs="Times New Roman"/>
          <w:b/>
          <w:sz w:val="28"/>
          <w:szCs w:val="28"/>
        </w:rPr>
        <w:t>Новиковой</w:t>
      </w:r>
      <w:proofErr w:type="spellEnd"/>
      <w:r w:rsidRPr="00072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54B">
        <w:rPr>
          <w:rFonts w:ascii="Times New Roman" w:hAnsi="Times New Roman" w:cs="Times New Roman"/>
          <w:b/>
          <w:sz w:val="28"/>
          <w:szCs w:val="28"/>
        </w:rPr>
        <w:t>Ирины</w:t>
      </w:r>
      <w:proofErr w:type="spellEnd"/>
      <w:r w:rsidRPr="00072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54B">
        <w:rPr>
          <w:rFonts w:ascii="Times New Roman" w:hAnsi="Times New Roman" w:cs="Times New Roman"/>
          <w:b/>
          <w:sz w:val="28"/>
          <w:szCs w:val="28"/>
        </w:rPr>
        <w:t>Борисовны</w:t>
      </w:r>
      <w:proofErr w:type="spellEnd"/>
    </w:p>
    <w:p w:rsidR="005E2A6D" w:rsidRPr="0007254B" w:rsidRDefault="005E2A6D" w:rsidP="005E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254B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072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54B">
        <w:rPr>
          <w:rFonts w:ascii="Times New Roman" w:hAnsi="Times New Roman" w:cs="Times New Roman"/>
          <w:b/>
          <w:sz w:val="28"/>
          <w:szCs w:val="28"/>
        </w:rPr>
        <w:t>учебному</w:t>
      </w:r>
      <w:proofErr w:type="spellEnd"/>
      <w:r w:rsidRPr="00072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54B">
        <w:rPr>
          <w:rFonts w:ascii="Times New Roman" w:hAnsi="Times New Roman" w:cs="Times New Roman"/>
          <w:b/>
          <w:sz w:val="28"/>
          <w:szCs w:val="28"/>
        </w:rPr>
        <w:t>предмету</w:t>
      </w:r>
      <w:proofErr w:type="spellEnd"/>
      <w:r w:rsidRPr="000725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2A6D" w:rsidRPr="0007254B" w:rsidRDefault="005E2A6D" w:rsidP="005E2A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254B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07254B">
        <w:rPr>
          <w:rFonts w:ascii="Times New Roman" w:hAnsi="Times New Roman" w:cs="Times New Roman"/>
          <w:b/>
          <w:sz w:val="36"/>
          <w:szCs w:val="36"/>
        </w:rPr>
        <w:t>Химия</w:t>
      </w:r>
      <w:proofErr w:type="spellEnd"/>
      <w:r w:rsidRPr="0007254B">
        <w:rPr>
          <w:rFonts w:ascii="Times New Roman" w:hAnsi="Times New Roman" w:cs="Times New Roman"/>
          <w:b/>
          <w:sz w:val="36"/>
          <w:szCs w:val="36"/>
        </w:rPr>
        <w:t>»</w:t>
      </w:r>
    </w:p>
    <w:p w:rsidR="005E2A6D" w:rsidRPr="005E2A6D" w:rsidRDefault="005E2A6D" w:rsidP="005E2A6D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2A6D">
        <w:rPr>
          <w:rFonts w:ascii="Times New Roman" w:hAnsi="Times New Roman" w:cs="Times New Roman"/>
          <w:b/>
          <w:sz w:val="28"/>
          <w:szCs w:val="28"/>
          <w:lang w:val="ru-RU"/>
        </w:rPr>
        <w:t>Среднего общего образования</w:t>
      </w:r>
    </w:p>
    <w:p w:rsidR="005E2A6D" w:rsidRPr="005E2A6D" w:rsidRDefault="005E2A6D" w:rsidP="005E2A6D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2A6D">
        <w:rPr>
          <w:rFonts w:ascii="Times New Roman" w:hAnsi="Times New Roman" w:cs="Times New Roman"/>
          <w:b/>
          <w:sz w:val="28"/>
          <w:szCs w:val="28"/>
          <w:lang w:val="ru-RU"/>
        </w:rPr>
        <w:t>10-11 класс</w:t>
      </w:r>
    </w:p>
    <w:p w:rsidR="005E2A6D" w:rsidRPr="005E2A6D" w:rsidRDefault="005E2A6D" w:rsidP="005E2A6D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E2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2A6D" w:rsidRPr="005E2A6D" w:rsidRDefault="005E2A6D" w:rsidP="005E2A6D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E2A6D" w:rsidRPr="005E2A6D" w:rsidRDefault="005E2A6D" w:rsidP="005E2A6D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E2A6D" w:rsidRPr="005E2A6D" w:rsidRDefault="005E2A6D" w:rsidP="005E2A6D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E2A6D" w:rsidRPr="005E2A6D" w:rsidRDefault="005E2A6D" w:rsidP="005E2A6D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E2A6D" w:rsidRPr="005E2A6D" w:rsidRDefault="005E2A6D" w:rsidP="005E2A6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2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2A6D" w:rsidRPr="005E2A6D" w:rsidRDefault="005E2A6D" w:rsidP="005E2A6D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2A6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5E2A6D">
        <w:rPr>
          <w:rFonts w:ascii="Times New Roman" w:hAnsi="Times New Roman" w:cs="Times New Roman"/>
          <w:b/>
          <w:sz w:val="28"/>
          <w:szCs w:val="28"/>
          <w:lang w:val="ru-RU"/>
        </w:rPr>
        <w:t>Донецк  2023</w:t>
      </w:r>
      <w:proofErr w:type="gramEnd"/>
    </w:p>
    <w:p w:rsidR="005E2A6D" w:rsidRDefault="005E2A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0331" w:rsidRPr="005E2A6D" w:rsidRDefault="005E2A6D">
      <w:pPr>
        <w:spacing w:after="0" w:line="408" w:lineRule="auto"/>
        <w:ind w:left="120"/>
        <w:jc w:val="center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0331" w:rsidRPr="005E2A6D" w:rsidRDefault="005E2A6D">
      <w:pPr>
        <w:spacing w:after="0" w:line="408" w:lineRule="auto"/>
        <w:ind w:left="120"/>
        <w:jc w:val="center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C0331" w:rsidRPr="005E2A6D" w:rsidRDefault="005E2A6D">
      <w:pPr>
        <w:spacing w:after="0" w:line="408" w:lineRule="auto"/>
        <w:ind w:left="120"/>
        <w:jc w:val="center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E2A6D">
        <w:rPr>
          <w:rFonts w:ascii="Times New Roman" w:hAnsi="Times New Roman"/>
          <w:color w:val="000000"/>
          <w:sz w:val="28"/>
          <w:lang w:val="ru-RU"/>
        </w:rPr>
        <w:t>​</w:t>
      </w:r>
    </w:p>
    <w:p w:rsidR="008C0331" w:rsidRPr="005E2A6D" w:rsidRDefault="005E2A6D">
      <w:pPr>
        <w:spacing w:after="0" w:line="408" w:lineRule="auto"/>
        <w:ind w:left="120"/>
        <w:jc w:val="center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«УЧЕБНО - ВОСПИТАТЕЛЬНЫЙ КОМПЛЕКС № 16 ГОРОДА ДОНЕЦКА»</w:t>
      </w: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8C03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E2A6D" w:rsidTr="000D4161">
        <w:tc>
          <w:tcPr>
            <w:tcW w:w="3114" w:type="dxa"/>
          </w:tcPr>
          <w:p w:rsidR="00C53FFE" w:rsidRPr="0040209D" w:rsidRDefault="005E2A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2A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E2A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2A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E2A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5E2A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A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2A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2A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E2A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2A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E2A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A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2A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2A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E2A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2A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E2A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A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5E2A6D">
      <w:pPr>
        <w:spacing w:after="0"/>
        <w:ind w:left="120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‌</w:t>
      </w: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5E2A6D">
      <w:pPr>
        <w:spacing w:after="0" w:line="408" w:lineRule="auto"/>
        <w:ind w:left="120"/>
        <w:jc w:val="center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0331" w:rsidRPr="005E2A6D" w:rsidRDefault="005E2A6D">
      <w:pPr>
        <w:spacing w:after="0" w:line="408" w:lineRule="auto"/>
        <w:ind w:left="120"/>
        <w:jc w:val="center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605946)</w:t>
      </w:r>
    </w:p>
    <w:p w:rsidR="008C0331" w:rsidRPr="005E2A6D" w:rsidRDefault="008C0331">
      <w:pPr>
        <w:spacing w:after="0"/>
        <w:ind w:left="120"/>
        <w:jc w:val="center"/>
        <w:rPr>
          <w:lang w:val="ru-RU"/>
        </w:rPr>
      </w:pPr>
    </w:p>
    <w:p w:rsidR="008C0331" w:rsidRPr="005E2A6D" w:rsidRDefault="005E2A6D">
      <w:pPr>
        <w:spacing w:after="0" w:line="408" w:lineRule="auto"/>
        <w:ind w:left="120"/>
        <w:jc w:val="center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C0331" w:rsidRPr="005E2A6D" w:rsidRDefault="005E2A6D">
      <w:pPr>
        <w:spacing w:after="0" w:line="408" w:lineRule="auto"/>
        <w:ind w:left="120"/>
        <w:jc w:val="center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E2A6D">
        <w:rPr>
          <w:rFonts w:ascii="Calibri" w:hAnsi="Calibri"/>
          <w:color w:val="000000"/>
          <w:sz w:val="28"/>
          <w:lang w:val="ru-RU"/>
        </w:rPr>
        <w:t xml:space="preserve">– 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C0331" w:rsidRPr="005E2A6D" w:rsidRDefault="008C0331">
      <w:pPr>
        <w:spacing w:after="0"/>
        <w:ind w:left="120"/>
        <w:jc w:val="center"/>
        <w:rPr>
          <w:lang w:val="ru-RU"/>
        </w:rPr>
      </w:pPr>
    </w:p>
    <w:p w:rsidR="008C0331" w:rsidRPr="005E2A6D" w:rsidRDefault="008C0331">
      <w:pPr>
        <w:spacing w:after="0"/>
        <w:ind w:left="120"/>
        <w:jc w:val="center"/>
        <w:rPr>
          <w:lang w:val="ru-RU"/>
        </w:rPr>
      </w:pPr>
    </w:p>
    <w:p w:rsidR="008C0331" w:rsidRPr="005E2A6D" w:rsidRDefault="008C0331">
      <w:pPr>
        <w:spacing w:after="0"/>
        <w:ind w:left="120"/>
        <w:jc w:val="center"/>
        <w:rPr>
          <w:lang w:val="ru-RU"/>
        </w:rPr>
      </w:pPr>
    </w:p>
    <w:p w:rsidR="008C0331" w:rsidRPr="005E2A6D" w:rsidRDefault="008C0331">
      <w:pPr>
        <w:spacing w:after="0"/>
        <w:ind w:left="120"/>
        <w:jc w:val="center"/>
        <w:rPr>
          <w:lang w:val="ru-RU"/>
        </w:rPr>
      </w:pPr>
    </w:p>
    <w:p w:rsidR="008C0331" w:rsidRPr="005E2A6D" w:rsidRDefault="008C0331">
      <w:pPr>
        <w:spacing w:after="0"/>
        <w:ind w:left="120"/>
        <w:jc w:val="center"/>
        <w:rPr>
          <w:lang w:val="ru-RU"/>
        </w:rPr>
      </w:pPr>
    </w:p>
    <w:p w:rsidR="008C0331" w:rsidRPr="005E2A6D" w:rsidRDefault="008C0331">
      <w:pPr>
        <w:spacing w:after="0"/>
        <w:ind w:left="120"/>
        <w:jc w:val="center"/>
        <w:rPr>
          <w:lang w:val="ru-RU"/>
        </w:rPr>
      </w:pPr>
    </w:p>
    <w:p w:rsidR="008C0331" w:rsidRPr="005E2A6D" w:rsidRDefault="008C0331">
      <w:pPr>
        <w:spacing w:after="0"/>
        <w:ind w:left="120"/>
        <w:jc w:val="center"/>
        <w:rPr>
          <w:lang w:val="ru-RU"/>
        </w:rPr>
      </w:pP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8C0331">
      <w:pPr>
        <w:rPr>
          <w:lang w:val="ru-RU"/>
        </w:rPr>
        <w:sectPr w:rsidR="008C0331" w:rsidRPr="005E2A6D">
          <w:pgSz w:w="11906" w:h="16383"/>
          <w:pgMar w:top="1134" w:right="850" w:bottom="1134" w:left="1701" w:header="720" w:footer="720" w:gutter="0"/>
          <w:cols w:space="720"/>
        </w:sectPr>
      </w:pPr>
    </w:p>
    <w:p w:rsidR="008C0331" w:rsidRPr="005E2A6D" w:rsidRDefault="005E2A6D">
      <w:pPr>
        <w:spacing w:after="0"/>
        <w:ind w:firstLine="600"/>
        <w:rPr>
          <w:lang w:val="ru-RU"/>
        </w:rPr>
      </w:pPr>
      <w:bookmarkStart w:id="2" w:name="_Toc118729915"/>
      <w:bookmarkStart w:id="3" w:name="block-4266320"/>
      <w:bookmarkEnd w:id="0"/>
      <w:bookmarkEnd w:id="2"/>
      <w:r w:rsidRPr="005E2A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0331" w:rsidRDefault="005E2A6D">
      <w:pPr>
        <w:spacing w:after="0"/>
        <w:ind w:firstLine="600"/>
        <w:jc w:val="both"/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</w:t>
      </w:r>
      <w:r w:rsidRPr="005E2A6D">
        <w:rPr>
          <w:rFonts w:ascii="Times New Roman" w:hAnsi="Times New Roman"/>
          <w:color w:val="000000"/>
          <w:sz w:val="28"/>
          <w:lang w:val="ru-RU"/>
        </w:rPr>
        <w:t>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</w:t>
      </w:r>
      <w:r w:rsidRPr="005E2A6D">
        <w:rPr>
          <w:rFonts w:ascii="Times New Roman" w:hAnsi="Times New Roman"/>
          <w:color w:val="000000"/>
          <w:sz w:val="28"/>
          <w:lang w:val="ru-RU"/>
        </w:rPr>
        <w:t>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5E2A6D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5E2A6D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5E2A6D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5E2A6D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5E2A6D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5E2A6D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5E2A6D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5E2A6D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5E2A6D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5E2A6D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5E2A6D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5E2A6D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5E2A6D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5E2A6D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5E2A6D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5E2A6D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5E2A6D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5E2A6D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5E2A6D">
        <w:rPr>
          <w:rFonts w:ascii="Calibri" w:hAnsi="Calibri"/>
          <w:color w:val="000000"/>
          <w:sz w:val="28"/>
          <w:lang w:val="ru-RU"/>
        </w:rPr>
        <w:t>–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8C0331" w:rsidRPr="005E2A6D" w:rsidRDefault="005E2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5E2A6D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8C0331" w:rsidRPr="005E2A6D" w:rsidRDefault="005E2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5E2A6D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8C0331" w:rsidRPr="005E2A6D" w:rsidRDefault="005E2A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5E2A6D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5E2A6D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5E2A6D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5E2A6D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5E2A6D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5E2A6D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5E2A6D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5E2A6D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5E2A6D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8C0331" w:rsidRPr="005E2A6D" w:rsidRDefault="008C0331">
      <w:pPr>
        <w:rPr>
          <w:lang w:val="ru-RU"/>
        </w:rPr>
        <w:sectPr w:rsidR="008C0331" w:rsidRPr="005E2A6D">
          <w:pgSz w:w="11906" w:h="16383"/>
          <w:pgMar w:top="1134" w:right="850" w:bottom="1134" w:left="1701" w:header="720" w:footer="720" w:gutter="0"/>
          <w:cols w:space="720"/>
        </w:sectPr>
      </w:pPr>
    </w:p>
    <w:p w:rsidR="008C0331" w:rsidRPr="005E2A6D" w:rsidRDefault="005E2A6D">
      <w:pPr>
        <w:spacing w:after="0" w:line="264" w:lineRule="auto"/>
        <w:ind w:left="120"/>
        <w:jc w:val="both"/>
        <w:rPr>
          <w:lang w:val="ru-RU"/>
        </w:rPr>
      </w:pPr>
      <w:bookmarkStart w:id="4" w:name="block-4266321"/>
      <w:bookmarkEnd w:id="3"/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E2A6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left="12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left="12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5E2A6D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5E2A6D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5E2A6D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Ацетилен – простейший представитель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5E2A6D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5E2A6D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Природные источники углеводородов. Природный газ и попутные нефтяные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. Нефть и её происхождение. Способы переработки нефти: перегонка, крекинг (термический, каталитический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5E2A6D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5E2A6D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E2A6D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5E2A6D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5E2A6D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5E2A6D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2A6D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E2A6D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).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5E2A6D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2A6D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2A6D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E2A6D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5E2A6D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5E2A6D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5E2A6D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5E2A6D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5E2A6D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5E2A6D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5E2A6D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left="12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left="12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5E2A6D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5E2A6D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5E2A6D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5E2A6D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5E2A6D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5E2A6D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5E2A6D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5E2A6D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5E2A6D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5E2A6D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Биоло</w:t>
      </w:r>
      <w:r w:rsidRPr="005E2A6D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5E2A6D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8C0331">
      <w:pPr>
        <w:rPr>
          <w:lang w:val="ru-RU"/>
        </w:rPr>
        <w:sectPr w:rsidR="008C0331" w:rsidRPr="005E2A6D">
          <w:pgSz w:w="11906" w:h="16383"/>
          <w:pgMar w:top="1134" w:right="850" w:bottom="1134" w:left="1701" w:header="720" w:footer="720" w:gutter="0"/>
          <w:cols w:space="720"/>
        </w:sectPr>
      </w:pPr>
    </w:p>
    <w:p w:rsidR="008C0331" w:rsidRPr="005E2A6D" w:rsidRDefault="005E2A6D">
      <w:pPr>
        <w:spacing w:after="0" w:line="264" w:lineRule="auto"/>
        <w:ind w:left="120"/>
        <w:jc w:val="both"/>
        <w:rPr>
          <w:lang w:val="ru-RU"/>
        </w:rPr>
      </w:pPr>
      <w:bookmarkStart w:id="5" w:name="block-4266322"/>
      <w:bookmarkEnd w:id="4"/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5E2A6D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left="12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 w:rsidRPr="005E2A6D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5E2A6D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E2A6D">
        <w:rPr>
          <w:rFonts w:ascii="Times New Roman" w:hAnsi="Times New Roman"/>
          <w:color w:val="000000"/>
          <w:sz w:val="28"/>
          <w:lang w:val="ru-RU"/>
        </w:rPr>
        <w:t>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5E2A6D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5E2A6D">
        <w:rPr>
          <w:rFonts w:ascii="Times New Roman" w:hAnsi="Times New Roman"/>
          <w:color w:val="000000"/>
          <w:sz w:val="28"/>
          <w:lang w:val="ru-RU"/>
        </w:rPr>
        <w:t>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5E2A6D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5E2A6D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5E2A6D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5E2A6D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5E2A6D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5E2A6D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5E2A6D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5E2A6D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5E2A6D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5E2A6D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8C0331" w:rsidRPr="005E2A6D" w:rsidRDefault="005E2A6D">
      <w:pPr>
        <w:spacing w:after="0"/>
        <w:ind w:left="120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5E2A6D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5E2A6D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5E2A6D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5E2A6D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5E2A6D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5E2A6D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исполь</w:t>
      </w:r>
      <w:r w:rsidRPr="005E2A6D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5E2A6D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5E2A6D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5E2A6D">
      <w:pPr>
        <w:spacing w:after="0"/>
        <w:ind w:left="120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0331" w:rsidRPr="005E2A6D" w:rsidRDefault="008C0331">
      <w:pPr>
        <w:spacing w:after="0"/>
        <w:ind w:left="120"/>
        <w:rPr>
          <w:lang w:val="ru-RU"/>
        </w:rPr>
      </w:pPr>
    </w:p>
    <w:p w:rsidR="008C0331" w:rsidRPr="005E2A6D" w:rsidRDefault="005E2A6D">
      <w:pPr>
        <w:spacing w:after="0" w:line="264" w:lineRule="auto"/>
        <w:ind w:left="12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5E2A6D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5E2A6D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5E2A6D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5E2A6D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5E2A6D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5E2A6D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5E2A6D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E2A6D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5E2A6D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5E2A6D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5E2A6D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5E2A6D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5E2A6D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5E2A6D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5E2A6D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5E2A6D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5E2A6D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5E2A6D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5E2A6D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left="120"/>
        <w:jc w:val="both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0331" w:rsidRPr="005E2A6D" w:rsidRDefault="008C0331">
      <w:pPr>
        <w:spacing w:after="0" w:line="264" w:lineRule="auto"/>
        <w:ind w:left="120"/>
        <w:jc w:val="both"/>
        <w:rPr>
          <w:lang w:val="ru-RU"/>
        </w:rPr>
      </w:pP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5E2A6D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5E2A6D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5E2A6D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5E2A6D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E2A6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5E2A6D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5E2A6D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5E2A6D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5E2A6D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5E2A6D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5E2A6D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5E2A6D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2A6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E2A6D">
        <w:rPr>
          <w:rFonts w:ascii="Times New Roman" w:hAnsi="Times New Roman"/>
          <w:color w:val="000000"/>
          <w:sz w:val="28"/>
          <w:lang w:val="ru-RU"/>
        </w:rPr>
        <w:t>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5E2A6D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5E2A6D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5E2A6D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5E2A6D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5E2A6D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5E2A6D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5E2A6D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5E2A6D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8C0331" w:rsidRPr="005E2A6D" w:rsidRDefault="005E2A6D">
      <w:pPr>
        <w:spacing w:after="0" w:line="264" w:lineRule="auto"/>
        <w:ind w:firstLine="600"/>
        <w:jc w:val="both"/>
        <w:rPr>
          <w:lang w:val="ru-RU"/>
        </w:rPr>
      </w:pPr>
      <w:r w:rsidRPr="005E2A6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5E2A6D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8C0331" w:rsidRPr="005E2A6D" w:rsidRDefault="008C0331">
      <w:pPr>
        <w:rPr>
          <w:lang w:val="ru-RU"/>
        </w:rPr>
        <w:sectPr w:rsidR="008C0331" w:rsidRPr="005E2A6D">
          <w:pgSz w:w="11906" w:h="16383"/>
          <w:pgMar w:top="1134" w:right="850" w:bottom="1134" w:left="1701" w:header="720" w:footer="720" w:gutter="0"/>
          <w:cols w:space="720"/>
        </w:sectPr>
      </w:pPr>
    </w:p>
    <w:p w:rsidR="008C0331" w:rsidRDefault="005E2A6D">
      <w:pPr>
        <w:spacing w:after="0"/>
        <w:ind w:left="120"/>
      </w:pPr>
      <w:bookmarkStart w:id="6" w:name="block-4266323"/>
      <w:bookmarkEnd w:id="5"/>
      <w:r w:rsidRPr="005E2A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0331" w:rsidRDefault="005E2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C033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</w:tr>
      <w:tr w:rsidR="008C0331" w:rsidRPr="005E2A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C03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</w:tbl>
    <w:p w:rsidR="008C0331" w:rsidRDefault="008C0331">
      <w:pPr>
        <w:sectPr w:rsidR="008C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331" w:rsidRDefault="005E2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C033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C0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C0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C0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</w:tbl>
    <w:p w:rsidR="008C0331" w:rsidRDefault="008C0331">
      <w:pPr>
        <w:sectPr w:rsidR="008C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331" w:rsidRDefault="008C0331">
      <w:pPr>
        <w:sectPr w:rsidR="008C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331" w:rsidRDefault="005E2A6D">
      <w:pPr>
        <w:spacing w:after="0"/>
        <w:ind w:left="120"/>
      </w:pPr>
      <w:bookmarkStart w:id="7" w:name="block-42663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0331" w:rsidRDefault="005E2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C033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строение, гомологический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</w:t>
            </w: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нефть и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</w:t>
            </w: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</w:tbl>
    <w:p w:rsidR="008C0331" w:rsidRDefault="008C0331">
      <w:pPr>
        <w:sectPr w:rsidR="008C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331" w:rsidRDefault="005E2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8C0331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331" w:rsidRDefault="008C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331" w:rsidRDefault="008C0331"/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C0331" w:rsidRDefault="008C0331">
            <w:pPr>
              <w:spacing w:after="0"/>
              <w:ind w:left="135"/>
            </w:pPr>
          </w:p>
        </w:tc>
      </w:tr>
      <w:tr w:rsidR="008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Pr="005E2A6D" w:rsidRDefault="005E2A6D">
            <w:pPr>
              <w:spacing w:after="0"/>
              <w:ind w:left="135"/>
              <w:rPr>
                <w:lang w:val="ru-RU"/>
              </w:rPr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 w:rsidRPr="005E2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C0331" w:rsidRDefault="005E2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331" w:rsidRDefault="008C0331"/>
        </w:tc>
      </w:tr>
    </w:tbl>
    <w:p w:rsidR="008C0331" w:rsidRDefault="008C0331">
      <w:pPr>
        <w:sectPr w:rsidR="008C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331" w:rsidRDefault="008C0331">
      <w:pPr>
        <w:sectPr w:rsidR="008C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331" w:rsidRDefault="005E2A6D">
      <w:pPr>
        <w:spacing w:after="0"/>
        <w:ind w:left="120"/>
      </w:pPr>
      <w:bookmarkStart w:id="8" w:name="block-42663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C0331" w:rsidRDefault="005E2A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0331" w:rsidRDefault="005E2A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0331" w:rsidRDefault="005E2A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0331" w:rsidRDefault="005E2A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0331" w:rsidRDefault="005E2A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0331" w:rsidRDefault="005E2A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0331" w:rsidRDefault="008C0331">
      <w:pPr>
        <w:spacing w:after="0"/>
        <w:ind w:left="120"/>
      </w:pPr>
    </w:p>
    <w:p w:rsidR="008C0331" w:rsidRPr="005E2A6D" w:rsidRDefault="005E2A6D">
      <w:pPr>
        <w:spacing w:after="0" w:line="480" w:lineRule="auto"/>
        <w:ind w:left="120"/>
        <w:rPr>
          <w:lang w:val="ru-RU"/>
        </w:rPr>
      </w:pPr>
      <w:r w:rsidRPr="005E2A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0331" w:rsidRDefault="005E2A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0331" w:rsidRDefault="008C0331">
      <w:pPr>
        <w:sectPr w:rsidR="008C033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5E2A6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C60A5"/>
    <w:multiLevelType w:val="multilevel"/>
    <w:tmpl w:val="CA6046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C0331"/>
    <w:rsid w:val="005E2A6D"/>
    <w:rsid w:val="008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435D"/>
  <w15:docId w15:val="{DB67AB64-257F-468A-AB66-B76DD63C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8695</Words>
  <Characters>49565</Characters>
  <Application>Microsoft Office Word</Application>
  <DocSecurity>0</DocSecurity>
  <Lines>413</Lines>
  <Paragraphs>116</Paragraphs>
  <ScaleCrop>false</ScaleCrop>
  <Company/>
  <LinksUpToDate>false</LinksUpToDate>
  <CharactersWithSpaces>58144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2023-11-16T10:54:00Z</dcterms:created>
  <dcterms:modified xsi:type="dcterms:W3CDTF">2023-11-16T10:55:00Z</dcterms:modified>
</cp:coreProperties>
</file>